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FB44" w14:textId="26F8C948" w:rsidR="00107857" w:rsidRPr="00107857" w:rsidRDefault="00107857" w:rsidP="00107857">
      <w:pPr>
        <w:pStyle w:val="Heading1"/>
        <w:rPr>
          <w:b/>
          <w:bCs/>
          <w:color w:val="7030A0"/>
        </w:rPr>
      </w:pPr>
      <w:r w:rsidRPr="00107857">
        <w:rPr>
          <w:b/>
          <w:bCs/>
          <w:color w:val="7030A0"/>
        </w:rPr>
        <w:t>IPM Decision-Making</w:t>
      </w:r>
    </w:p>
    <w:p w14:paraId="3051A059" w14:textId="77777777" w:rsidR="00107857" w:rsidRPr="00107857" w:rsidRDefault="00107857" w:rsidP="00107857">
      <w:pPr>
        <w:jc w:val="center"/>
      </w:pPr>
    </w:p>
    <w:p w14:paraId="2A1E38F2" w14:textId="77777777" w:rsidR="00107857" w:rsidRPr="00107857" w:rsidRDefault="00107857" w:rsidP="00107857">
      <w:pPr>
        <w:pStyle w:val="Heading2"/>
        <w:rPr>
          <w:color w:val="7030A0"/>
        </w:rPr>
      </w:pPr>
      <w:r w:rsidRPr="00107857">
        <w:rPr>
          <w:color w:val="7030A0"/>
        </w:rPr>
        <w:t xml:space="preserve">There is a 6-step process to decision-making in IPM: </w:t>
      </w:r>
    </w:p>
    <w:p w14:paraId="647B67AA" w14:textId="24D9EE08" w:rsidR="00107857" w:rsidRDefault="00107857" w:rsidP="00107857">
      <w:pPr>
        <w:pStyle w:val="ListParagraph"/>
        <w:numPr>
          <w:ilvl w:val="0"/>
          <w:numId w:val="1"/>
        </w:numPr>
      </w:pPr>
      <w:r w:rsidRPr="00107857">
        <w:t xml:space="preserve">Identify the problem or pest </w:t>
      </w:r>
    </w:p>
    <w:p w14:paraId="6D44D719" w14:textId="57EB6A31" w:rsidR="00107857" w:rsidRDefault="00107857" w:rsidP="00107857">
      <w:pPr>
        <w:pStyle w:val="ListParagraph"/>
        <w:numPr>
          <w:ilvl w:val="0"/>
          <w:numId w:val="1"/>
        </w:numPr>
      </w:pPr>
      <w:r w:rsidRPr="00107857">
        <w:t xml:space="preserve">Monitor and assess pest numbers and damage </w:t>
      </w:r>
    </w:p>
    <w:p w14:paraId="04FCBAF8" w14:textId="1AF958B7" w:rsidR="00107857" w:rsidRDefault="00107857" w:rsidP="00107857">
      <w:pPr>
        <w:pStyle w:val="ListParagraph"/>
        <w:numPr>
          <w:ilvl w:val="0"/>
          <w:numId w:val="1"/>
        </w:numPr>
      </w:pPr>
      <w:r w:rsidRPr="00107857">
        <w:t xml:space="preserve">Assess the management options (do nothing, cultural, biological, chemical control) </w:t>
      </w:r>
    </w:p>
    <w:p w14:paraId="543E0BC8" w14:textId="77777777" w:rsidR="00107857" w:rsidRDefault="00107857" w:rsidP="00107857">
      <w:pPr>
        <w:pStyle w:val="ListParagraph"/>
        <w:numPr>
          <w:ilvl w:val="0"/>
          <w:numId w:val="1"/>
        </w:numPr>
      </w:pPr>
      <w:r w:rsidRPr="00107857">
        <w:t>Select and apply one or more options to prevent pest problem</w:t>
      </w:r>
    </w:p>
    <w:p w14:paraId="2804CEC4" w14:textId="286B663F" w:rsidR="00107857" w:rsidRDefault="00107857" w:rsidP="00107857">
      <w:pPr>
        <w:pStyle w:val="ListParagraph"/>
        <w:numPr>
          <w:ilvl w:val="0"/>
          <w:numId w:val="1"/>
        </w:numPr>
      </w:pPr>
      <w:r w:rsidRPr="00107857">
        <w:t xml:space="preserve"> Measure the success of options employed </w:t>
      </w:r>
    </w:p>
    <w:p w14:paraId="64E28B42" w14:textId="65147369" w:rsidR="00107857" w:rsidRPr="00107857" w:rsidRDefault="00107857" w:rsidP="00107857">
      <w:pPr>
        <w:pStyle w:val="ListParagraph"/>
        <w:numPr>
          <w:ilvl w:val="0"/>
          <w:numId w:val="1"/>
        </w:numPr>
      </w:pPr>
      <w:r w:rsidRPr="00107857">
        <w:t xml:space="preserve">Record the results </w:t>
      </w:r>
      <w:r>
        <w:br/>
      </w:r>
    </w:p>
    <w:p w14:paraId="62053F10" w14:textId="77777777" w:rsidR="00107857" w:rsidRPr="00107857" w:rsidRDefault="00107857" w:rsidP="00107857">
      <w:pPr>
        <w:pStyle w:val="Heading2"/>
        <w:rPr>
          <w:color w:val="7030A0"/>
        </w:rPr>
      </w:pPr>
      <w:r w:rsidRPr="00107857">
        <w:rPr>
          <w:color w:val="7030A0"/>
        </w:rPr>
        <w:t xml:space="preserve">Questions before pest management decisions are made: </w:t>
      </w:r>
    </w:p>
    <w:p w14:paraId="7E512BB7" w14:textId="57505F1A" w:rsidR="00107857" w:rsidRDefault="00107857" w:rsidP="00107857">
      <w:pPr>
        <w:pStyle w:val="ListParagraph"/>
        <w:numPr>
          <w:ilvl w:val="0"/>
          <w:numId w:val="2"/>
        </w:numPr>
      </w:pPr>
      <w:r w:rsidRPr="00107857">
        <w:t xml:space="preserve">What pests are present, in what numbers and stages of development? </w:t>
      </w:r>
    </w:p>
    <w:p w14:paraId="0B0702B2" w14:textId="715A8D62" w:rsidR="00107857" w:rsidRDefault="00107857" w:rsidP="00107857">
      <w:pPr>
        <w:pStyle w:val="ListParagraph"/>
        <w:numPr>
          <w:ilvl w:val="0"/>
          <w:numId w:val="2"/>
        </w:numPr>
      </w:pPr>
      <w:r w:rsidRPr="00107857">
        <w:t xml:space="preserve">What conditions exist that may increase or decrease pest problems? </w:t>
      </w:r>
    </w:p>
    <w:p w14:paraId="2E4A007D" w14:textId="77777777" w:rsidR="00107857" w:rsidRDefault="00107857" w:rsidP="00107857">
      <w:pPr>
        <w:pStyle w:val="ListParagraph"/>
        <w:numPr>
          <w:ilvl w:val="0"/>
          <w:numId w:val="2"/>
        </w:numPr>
      </w:pPr>
      <w:r w:rsidRPr="00107857">
        <w:t>What natural enemies of the pests, such as parasites, predators, and diseases, are present that may play a key role in control?</w:t>
      </w:r>
    </w:p>
    <w:p w14:paraId="238F2945" w14:textId="32059211" w:rsidR="00107857" w:rsidRDefault="00107857" w:rsidP="00107857">
      <w:pPr>
        <w:pStyle w:val="ListParagraph"/>
        <w:numPr>
          <w:ilvl w:val="0"/>
          <w:numId w:val="2"/>
        </w:numPr>
      </w:pPr>
      <w:r w:rsidRPr="00107857">
        <w:t xml:space="preserve"> What amount and type of damage is being caused or may soon be caused by pests? </w:t>
      </w:r>
    </w:p>
    <w:p w14:paraId="462EFF94" w14:textId="5B1C515B" w:rsidR="00107857" w:rsidRDefault="00107857" w:rsidP="00107857">
      <w:pPr>
        <w:pStyle w:val="ListParagraph"/>
        <w:numPr>
          <w:ilvl w:val="0"/>
          <w:numId w:val="2"/>
        </w:numPr>
      </w:pPr>
      <w:r w:rsidRPr="00107857">
        <w:t xml:space="preserve">What is the stage of development, condition, and value of the crop? </w:t>
      </w:r>
    </w:p>
    <w:p w14:paraId="140F9D7F" w14:textId="5755DBEE" w:rsidR="00107857" w:rsidRDefault="00107857" w:rsidP="00107857">
      <w:pPr>
        <w:pStyle w:val="ListParagraph"/>
        <w:numPr>
          <w:ilvl w:val="0"/>
          <w:numId w:val="2"/>
        </w:numPr>
      </w:pPr>
      <w:r w:rsidRPr="00107857">
        <w:t xml:space="preserve">What is the potential for economic injury? How much damage is tolerable? Has the action threshold been reached? </w:t>
      </w:r>
    </w:p>
    <w:p w14:paraId="3619C49D" w14:textId="66166E26" w:rsidR="00107857" w:rsidRDefault="00107857" w:rsidP="00107857">
      <w:pPr>
        <w:pStyle w:val="ListParagraph"/>
        <w:numPr>
          <w:ilvl w:val="0"/>
          <w:numId w:val="2"/>
        </w:numPr>
      </w:pPr>
      <w:r w:rsidRPr="00107857">
        <w:t xml:space="preserve">What pest management options are available, and how do the advantages and disadvantages of each apply to the situation? </w:t>
      </w:r>
    </w:p>
    <w:p w14:paraId="15988CB6" w14:textId="639C0FA0" w:rsidR="00107857" w:rsidRDefault="00107857" w:rsidP="00107857">
      <w:pPr>
        <w:pStyle w:val="ListParagraph"/>
        <w:numPr>
          <w:ilvl w:val="0"/>
          <w:numId w:val="2"/>
        </w:numPr>
      </w:pPr>
      <w:r w:rsidRPr="00107857">
        <w:t xml:space="preserve">If alternatives are not available, is a pesticide treatment justified for the situation? If so, what is the material of choice? </w:t>
      </w:r>
    </w:p>
    <w:p w14:paraId="185AD525" w14:textId="4BE1D707" w:rsidR="00107857" w:rsidRPr="00107857" w:rsidRDefault="00107857" w:rsidP="00107857">
      <w:pPr>
        <w:pStyle w:val="ListParagraph"/>
        <w:numPr>
          <w:ilvl w:val="0"/>
          <w:numId w:val="2"/>
        </w:numPr>
      </w:pPr>
      <w:r w:rsidRPr="00107857">
        <w:t xml:space="preserve">If a pesticide is justified, what approaches, if any, should be taken? </w:t>
      </w:r>
    </w:p>
    <w:p w14:paraId="6BCBD02C" w14:textId="77777777" w:rsidR="004C6AB4" w:rsidRDefault="004C6AB4"/>
    <w:sectPr w:rsidR="004C6AB4" w:rsidSect="00107857">
      <w:footerReference w:type="default" r:id="rId7"/>
      <w:pgSz w:w="12240" w:h="16340"/>
      <w:pgMar w:top="1400" w:right="1148" w:bottom="1440" w:left="12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360E" w14:textId="77777777" w:rsidR="001D732A" w:rsidRDefault="001D732A" w:rsidP="00107857">
      <w:pPr>
        <w:spacing w:after="0" w:line="240" w:lineRule="auto"/>
      </w:pPr>
      <w:r>
        <w:separator/>
      </w:r>
    </w:p>
  </w:endnote>
  <w:endnote w:type="continuationSeparator" w:id="0">
    <w:p w14:paraId="1839FBDF" w14:textId="77777777" w:rsidR="001D732A" w:rsidRDefault="001D732A" w:rsidP="0010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D6D5" w14:textId="6E594D11" w:rsidR="00107857" w:rsidRDefault="00107857">
    <w:pPr>
      <w:pStyle w:val="Footer"/>
    </w:pPr>
    <w:r>
      <w:t>K-State Extension Integrated Pest Management and Pesticide Safety Education</w:t>
    </w:r>
  </w:p>
  <w:p w14:paraId="3F84A2C1" w14:textId="77777777" w:rsidR="00107857" w:rsidRDefault="00107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DFA2" w14:textId="77777777" w:rsidR="001D732A" w:rsidRDefault="001D732A" w:rsidP="00107857">
      <w:pPr>
        <w:spacing w:after="0" w:line="240" w:lineRule="auto"/>
      </w:pPr>
      <w:r>
        <w:separator/>
      </w:r>
    </w:p>
  </w:footnote>
  <w:footnote w:type="continuationSeparator" w:id="0">
    <w:p w14:paraId="114F0EFA" w14:textId="77777777" w:rsidR="001D732A" w:rsidRDefault="001D732A" w:rsidP="0010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2672"/>
    <w:multiLevelType w:val="hybridMultilevel"/>
    <w:tmpl w:val="4782C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E0B02"/>
    <w:multiLevelType w:val="hybridMultilevel"/>
    <w:tmpl w:val="E690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8770">
    <w:abstractNumId w:val="0"/>
  </w:num>
  <w:num w:numId="2" w16cid:durableId="152832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57"/>
    <w:rsid w:val="00107857"/>
    <w:rsid w:val="001D732A"/>
    <w:rsid w:val="004C6AB4"/>
    <w:rsid w:val="00AF089D"/>
    <w:rsid w:val="00C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D7B8"/>
  <w15:chartTrackingRefBased/>
  <w15:docId w15:val="{C013C185-AED4-47DC-9EF8-4A91C4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7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8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57"/>
  </w:style>
  <w:style w:type="paragraph" w:styleId="Footer">
    <w:name w:val="footer"/>
    <w:basedOn w:val="Normal"/>
    <w:link w:val="FooterChar"/>
    <w:uiPriority w:val="99"/>
    <w:unhideWhenUsed/>
    <w:rsid w:val="0010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Roberts</dc:creator>
  <cp:keywords/>
  <dc:description/>
  <cp:lastModifiedBy>Terry Roberts</cp:lastModifiedBy>
  <cp:revision>1</cp:revision>
  <dcterms:created xsi:type="dcterms:W3CDTF">2025-12-12T19:30:00Z</dcterms:created>
  <dcterms:modified xsi:type="dcterms:W3CDTF">2025-12-12T19:37:00Z</dcterms:modified>
</cp:coreProperties>
</file>